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B69A" w14:textId="0045E7BF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Учебные дисциплины по</w:t>
      </w:r>
    </w:p>
    <w:p w14:paraId="2E7ACA85" w14:textId="66613B96" w:rsidR="00690867" w:rsidRPr="00690867" w:rsidRDefault="00690867" w:rsidP="00690867">
      <w:pPr>
        <w:ind w:left="720" w:hanging="360"/>
        <w:jc w:val="center"/>
        <w:rPr>
          <w:sz w:val="28"/>
          <w:szCs w:val="28"/>
        </w:rPr>
      </w:pPr>
      <w:r w:rsidRPr="00690867">
        <w:rPr>
          <w:sz w:val="28"/>
          <w:szCs w:val="28"/>
        </w:rPr>
        <w:t>«Программе профессиональной подготовки охранников» (</w:t>
      </w:r>
      <w:r w:rsidR="007F6A16">
        <w:rPr>
          <w:sz w:val="28"/>
          <w:szCs w:val="28"/>
        </w:rPr>
        <w:t>6</w:t>
      </w:r>
      <w:r w:rsidRPr="00690867">
        <w:rPr>
          <w:sz w:val="28"/>
          <w:szCs w:val="28"/>
        </w:rPr>
        <w:t xml:space="preserve"> разряд)</w:t>
      </w:r>
    </w:p>
    <w:p w14:paraId="018A226B" w14:textId="77777777" w:rsidR="00690867" w:rsidRPr="00690867" w:rsidRDefault="00690867" w:rsidP="00690867">
      <w:pPr>
        <w:pStyle w:val="a3"/>
        <w:rPr>
          <w:sz w:val="28"/>
          <w:szCs w:val="28"/>
        </w:rPr>
      </w:pPr>
    </w:p>
    <w:p w14:paraId="15546A03" w14:textId="71D4889F" w:rsidR="001354F3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Правовая подготовка</w:t>
      </w:r>
    </w:p>
    <w:p w14:paraId="0931A3B2" w14:textId="031D0D3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Тактико-специальная подготовка</w:t>
      </w:r>
    </w:p>
    <w:p w14:paraId="0C8F92D4" w14:textId="3B8576E5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Техническая подготовка</w:t>
      </w:r>
    </w:p>
    <w:p w14:paraId="0A2F121A" w14:textId="1B206CBC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Психологическая подготовка</w:t>
      </w:r>
    </w:p>
    <w:p w14:paraId="45F82FA1" w14:textId="2F7E4488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Огневая подготовка</w:t>
      </w:r>
    </w:p>
    <w:p w14:paraId="1A17EBBA" w14:textId="44B5048A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Использование специальных средств</w:t>
      </w:r>
    </w:p>
    <w:p w14:paraId="6F7BEC4F" w14:textId="09A46D00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Оказание первой помощи</w:t>
      </w:r>
    </w:p>
    <w:p w14:paraId="03F651CD" w14:textId="13BEF0B2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Специальная физическая подготовка</w:t>
      </w:r>
    </w:p>
    <w:p w14:paraId="1F24A2B9" w14:textId="019DC349" w:rsidR="00690867" w:rsidRPr="00690867" w:rsidRDefault="00690867" w:rsidP="006908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90867">
        <w:rPr>
          <w:sz w:val="28"/>
          <w:szCs w:val="28"/>
        </w:rPr>
        <w:t>Противодействие терроризму</w:t>
      </w:r>
    </w:p>
    <w:sectPr w:rsidR="00690867" w:rsidRPr="0069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1743D"/>
    <w:multiLevelType w:val="hybridMultilevel"/>
    <w:tmpl w:val="3C1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67"/>
    <w:rsid w:val="001354F3"/>
    <w:rsid w:val="00690867"/>
    <w:rsid w:val="007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C517"/>
  <w15:chartTrackingRefBased/>
  <w15:docId w15:val="{B621F0AD-100A-412B-ABEB-2AFF3AA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 Охраны</dc:creator>
  <cp:keywords/>
  <dc:description/>
  <cp:lastModifiedBy>Академия Охраны</cp:lastModifiedBy>
  <cp:revision>3</cp:revision>
  <dcterms:created xsi:type="dcterms:W3CDTF">2021-09-14T12:57:00Z</dcterms:created>
  <dcterms:modified xsi:type="dcterms:W3CDTF">2021-09-14T13:08:00Z</dcterms:modified>
</cp:coreProperties>
</file>